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D85EB7" w14:textId="12AE276E" w:rsidR="00AC7C68" w:rsidRPr="008C1AD6" w:rsidRDefault="00C35EB7" w:rsidP="00AC7C68">
      <w:pPr>
        <w:rPr>
          <w:rFonts w:ascii="Gill Sans MT" w:hAnsi="Gill Sans MT"/>
          <w:i/>
          <w:sz w:val="40"/>
          <w:szCs w:val="40"/>
        </w:rPr>
      </w:pPr>
      <w:r w:rsidRPr="008C1AD6">
        <w:rPr>
          <w:rFonts w:ascii="Gill Sans MT" w:hAnsi="Gill Sans MT"/>
          <w:i/>
          <w:sz w:val="40"/>
          <w:szCs w:val="40"/>
        </w:rPr>
        <w:t>Burial and Cremation</w:t>
      </w:r>
      <w:r w:rsidR="00BB0D34" w:rsidRPr="008C1AD6">
        <w:rPr>
          <w:rFonts w:ascii="Gill Sans MT" w:hAnsi="Gill Sans MT"/>
          <w:i/>
          <w:sz w:val="40"/>
          <w:szCs w:val="40"/>
        </w:rPr>
        <w:t xml:space="preserve"> </w:t>
      </w:r>
      <w:r w:rsidRPr="008C1AD6">
        <w:rPr>
          <w:rFonts w:ascii="Gill Sans MT" w:hAnsi="Gill Sans MT"/>
          <w:i/>
          <w:sz w:val="40"/>
          <w:szCs w:val="40"/>
        </w:rPr>
        <w:t xml:space="preserve">Act </w:t>
      </w:r>
      <w:r w:rsidR="00AC7C68" w:rsidRPr="008C1AD6">
        <w:rPr>
          <w:rFonts w:ascii="Gill Sans MT" w:hAnsi="Gill Sans MT"/>
          <w:i/>
          <w:sz w:val="40"/>
          <w:szCs w:val="40"/>
        </w:rPr>
        <w:t>20</w:t>
      </w:r>
      <w:r w:rsidR="003E1160">
        <w:rPr>
          <w:rFonts w:ascii="Gill Sans MT" w:hAnsi="Gill Sans MT"/>
          <w:i/>
          <w:sz w:val="40"/>
          <w:szCs w:val="40"/>
        </w:rPr>
        <w:t>19</w:t>
      </w:r>
      <w:r w:rsidR="00AC7C68" w:rsidRPr="008C1AD6">
        <w:rPr>
          <w:rFonts w:ascii="Gill Sans MT" w:hAnsi="Gill Sans MT"/>
          <w:i/>
          <w:sz w:val="40"/>
          <w:szCs w:val="40"/>
        </w:rPr>
        <w:t xml:space="preserve"> </w:t>
      </w:r>
    </w:p>
    <w:p w14:paraId="6AB664AD" w14:textId="77777777" w:rsidR="00A222B7" w:rsidRDefault="00AC7C68" w:rsidP="00AC7C68">
      <w:pPr>
        <w:rPr>
          <w:rFonts w:ascii="Gill Sans MT" w:hAnsi="Gill Sans MT"/>
          <w:sz w:val="40"/>
          <w:szCs w:val="40"/>
        </w:rPr>
      </w:pPr>
      <w:r w:rsidRPr="00EA4D81">
        <w:rPr>
          <w:rFonts w:ascii="Gill Sans MT" w:hAnsi="Gill Sans MT"/>
          <w:sz w:val="40"/>
          <w:szCs w:val="40"/>
        </w:rPr>
        <w:t xml:space="preserve">Application for </w:t>
      </w:r>
      <w:r w:rsidR="00C54F51">
        <w:rPr>
          <w:rFonts w:ascii="Gill Sans MT" w:hAnsi="Gill Sans MT"/>
          <w:sz w:val="40"/>
          <w:szCs w:val="40"/>
        </w:rPr>
        <w:t xml:space="preserve">Certificate of Compliance in Respect of Proposed Sale </w:t>
      </w:r>
      <w:r w:rsidRPr="00EA4D81">
        <w:rPr>
          <w:rFonts w:ascii="Gill Sans MT" w:hAnsi="Gill Sans MT"/>
          <w:sz w:val="40"/>
          <w:szCs w:val="40"/>
        </w:rPr>
        <w:t xml:space="preserve"> </w:t>
      </w:r>
    </w:p>
    <w:p w14:paraId="724124A6" w14:textId="0C47ADF0" w:rsidR="001E2A89" w:rsidRPr="00EA4D81" w:rsidRDefault="00A222B7" w:rsidP="00AC7C68">
      <w:pPr>
        <w:rPr>
          <w:rFonts w:ascii="Gill Sans MT" w:hAnsi="Gill Sans MT"/>
          <w:sz w:val="40"/>
          <w:szCs w:val="40"/>
        </w:rPr>
      </w:pPr>
      <w:r w:rsidRPr="00EA4D81">
        <w:rPr>
          <w:rFonts w:ascii="Gill Sans MT" w:hAnsi="Gill Sans MT"/>
          <w:i/>
          <w:sz w:val="28"/>
          <w:szCs w:val="28"/>
        </w:rPr>
        <w:t>(</w:t>
      </w:r>
      <w:proofErr w:type="gramStart"/>
      <w:r w:rsidR="00AC7C68" w:rsidRPr="005A6555">
        <w:rPr>
          <w:rFonts w:ascii="Gill Sans MT" w:hAnsi="Gill Sans MT"/>
          <w:sz w:val="28"/>
          <w:szCs w:val="28"/>
        </w:rPr>
        <w:t>pursuant</w:t>
      </w:r>
      <w:proofErr w:type="gramEnd"/>
      <w:r w:rsidR="00AC7C68" w:rsidRPr="005A6555">
        <w:rPr>
          <w:rFonts w:ascii="Gill Sans MT" w:hAnsi="Gill Sans MT"/>
          <w:sz w:val="28"/>
          <w:szCs w:val="28"/>
        </w:rPr>
        <w:t xml:space="preserve"> to section </w:t>
      </w:r>
      <w:r w:rsidR="003E1160">
        <w:rPr>
          <w:rFonts w:ascii="Gill Sans MT" w:hAnsi="Gill Sans MT"/>
          <w:sz w:val="28"/>
          <w:szCs w:val="28"/>
        </w:rPr>
        <w:t>54</w:t>
      </w:r>
      <w:r w:rsidRPr="005A6555">
        <w:rPr>
          <w:rFonts w:ascii="Gill Sans MT" w:hAnsi="Gill Sans MT"/>
          <w:sz w:val="28"/>
          <w:szCs w:val="28"/>
        </w:rPr>
        <w:t xml:space="preserve"> of the</w:t>
      </w:r>
      <w:r w:rsidRPr="00EA4D81">
        <w:rPr>
          <w:rFonts w:ascii="Gill Sans MT" w:hAnsi="Gill Sans MT"/>
          <w:i/>
          <w:sz w:val="28"/>
          <w:szCs w:val="28"/>
        </w:rPr>
        <w:t xml:space="preserve"> Burial and Cremation Act 20</w:t>
      </w:r>
      <w:r w:rsidR="003E1160">
        <w:rPr>
          <w:rFonts w:ascii="Gill Sans MT" w:hAnsi="Gill Sans MT"/>
          <w:i/>
          <w:sz w:val="28"/>
          <w:szCs w:val="28"/>
        </w:rPr>
        <w:t>19</w:t>
      </w:r>
      <w:r w:rsidRPr="00EA4D81">
        <w:rPr>
          <w:rFonts w:ascii="Gill Sans MT" w:hAnsi="Gill Sans MT"/>
          <w:i/>
          <w:sz w:val="28"/>
          <w:szCs w:val="28"/>
        </w:rPr>
        <w:t>)</w:t>
      </w:r>
    </w:p>
    <w:p w14:paraId="4827F269" w14:textId="77777777" w:rsidR="00AC7C68" w:rsidRDefault="00AC7C68" w:rsidP="00AC7C68"/>
    <w:p w14:paraId="3F8B7498" w14:textId="29BC371A" w:rsidR="00AC7C68" w:rsidRPr="00417DC9" w:rsidRDefault="002D2E41" w:rsidP="005A6555">
      <w:pPr>
        <w:spacing w:after="360"/>
        <w:rPr>
          <w:rFonts w:ascii="Gill Sans MT" w:hAnsi="Gill Sans MT"/>
        </w:rPr>
      </w:pPr>
      <w:r w:rsidRPr="00417DC9">
        <w:rPr>
          <w:rFonts w:ascii="Gill Sans MT" w:hAnsi="Gill Sans MT"/>
        </w:rPr>
        <w:t>PART 1: APPLICANT INFORMATION</w:t>
      </w:r>
      <w:r w:rsidR="002B5080" w:rsidRPr="00417DC9">
        <w:rPr>
          <w:rFonts w:ascii="Gill Sans MT" w:hAnsi="Gill Sans MT"/>
        </w:rPr>
        <w:t xml:space="preserve"> (MUST BE THE CURRENT OWNER/CEMETERY MANAGER)</w:t>
      </w:r>
    </w:p>
    <w:p w14:paraId="6404CBE0" w14:textId="2AC1C40B" w:rsidR="00BF05F5" w:rsidRPr="009830D1" w:rsidRDefault="00BF05F5" w:rsidP="00AC7C68">
      <w:pPr>
        <w:rPr>
          <w:rFonts w:ascii="GillSans Light" w:hAnsi="GillSans Light"/>
        </w:rPr>
      </w:pPr>
      <w:r w:rsidRPr="009830D1">
        <w:rPr>
          <w:rFonts w:ascii="GillSans Light" w:hAnsi="GillSans Light"/>
        </w:rPr>
        <w:t>Name</w:t>
      </w:r>
      <w:r w:rsidR="00EC34C4" w:rsidRPr="009830D1">
        <w:rPr>
          <w:rFonts w:ascii="GillSans Light" w:hAnsi="GillSans Light"/>
        </w:rPr>
        <w:t>:</w:t>
      </w:r>
    </w:p>
    <w:p w14:paraId="270E365B" w14:textId="77777777" w:rsidR="000161FA" w:rsidRPr="009830D1" w:rsidRDefault="000161FA" w:rsidP="000161FA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6747FCB3" w14:textId="77777777" w:rsidR="007E245E" w:rsidRPr="009830D1" w:rsidRDefault="000161FA" w:rsidP="00AC7C68">
      <w:pPr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6591C4C4" w14:textId="3B1B0E97" w:rsidR="00B155B4" w:rsidRPr="009830D1" w:rsidRDefault="002B5080" w:rsidP="00AC7C68">
      <w:pPr>
        <w:rPr>
          <w:rFonts w:ascii="GillSans Light" w:hAnsi="GillSans Light"/>
        </w:rPr>
      </w:pPr>
      <w:r w:rsidRPr="009830D1">
        <w:rPr>
          <w:rFonts w:ascii="GillSans Light" w:hAnsi="GillSans Light"/>
        </w:rPr>
        <w:t xml:space="preserve">If the cemetery manager is a body corporate, please provide the name of the contact person: </w:t>
      </w:r>
    </w:p>
    <w:p w14:paraId="243670A4" w14:textId="77777777" w:rsidR="00C15C14" w:rsidRPr="009830D1" w:rsidRDefault="00C15C14" w:rsidP="00AC7C68">
      <w:pPr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578C0A76" w14:textId="77777777" w:rsidR="00C15C14" w:rsidRPr="009830D1" w:rsidRDefault="00C15C14" w:rsidP="00AC7C68">
      <w:pPr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327A2443" w14:textId="0A0C1435" w:rsidR="00BF05F5" w:rsidRPr="009830D1" w:rsidRDefault="00EC34C4" w:rsidP="00AC7C68">
      <w:pPr>
        <w:rPr>
          <w:rFonts w:ascii="GillSans Light" w:hAnsi="GillSans Light"/>
        </w:rPr>
      </w:pPr>
      <w:r w:rsidRPr="009830D1">
        <w:rPr>
          <w:rFonts w:ascii="GillSans Light" w:hAnsi="GillSans Light"/>
        </w:rPr>
        <w:t>C</w:t>
      </w:r>
      <w:r w:rsidR="00C15C14" w:rsidRPr="009830D1">
        <w:rPr>
          <w:rFonts w:ascii="GillSans Light" w:hAnsi="GillSans Light"/>
        </w:rPr>
        <w:t>ontact detai</w:t>
      </w:r>
      <w:r w:rsidRPr="009830D1">
        <w:rPr>
          <w:rFonts w:ascii="GillSans Light" w:hAnsi="GillSans Light"/>
        </w:rPr>
        <w:t>ls</w:t>
      </w:r>
      <w:r w:rsidR="009E2D92" w:rsidRPr="009830D1">
        <w:rPr>
          <w:rFonts w:ascii="GillSans Light" w:hAnsi="GillSans Light"/>
        </w:rPr>
        <w:t>:</w:t>
      </w:r>
    </w:p>
    <w:p w14:paraId="03AB2365" w14:textId="7D7338FF" w:rsidR="00C15C14" w:rsidRPr="009830D1" w:rsidRDefault="00EC34C4" w:rsidP="00EA4D81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P</w:t>
      </w:r>
      <w:r w:rsidR="00C15C14" w:rsidRPr="009830D1">
        <w:rPr>
          <w:rFonts w:ascii="GillSans Light" w:hAnsi="GillSans Light"/>
        </w:rPr>
        <w:t xml:space="preserve">hone: </w:t>
      </w:r>
      <w:r w:rsidR="009E2D92" w:rsidRPr="009830D1">
        <w:rPr>
          <w:rFonts w:ascii="GillSans Light" w:hAnsi="GillSans Light"/>
        </w:rPr>
        <w:t>______________________________________________________</w:t>
      </w:r>
      <w:r w:rsidR="00C15C14" w:rsidRPr="009830D1">
        <w:rPr>
          <w:rFonts w:ascii="GillSans Light" w:hAnsi="GillSans Light"/>
        </w:rPr>
        <w:t>_____</w:t>
      </w:r>
      <w:r w:rsidRPr="009830D1">
        <w:rPr>
          <w:rFonts w:ascii="GillSans Light" w:hAnsi="GillSans Light"/>
        </w:rPr>
        <w:t>__________</w:t>
      </w:r>
    </w:p>
    <w:p w14:paraId="577987B2" w14:textId="77777777" w:rsidR="00C15C14" w:rsidRPr="009830D1" w:rsidRDefault="00C15C14" w:rsidP="00EA4D81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Email: _______________________________________________________________________</w:t>
      </w:r>
    </w:p>
    <w:p w14:paraId="6C57A5BB" w14:textId="77777777" w:rsidR="00C15C14" w:rsidRPr="009830D1" w:rsidRDefault="00C15C14" w:rsidP="00EA4D81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Postal Address:  _______________________________________________________________</w:t>
      </w:r>
    </w:p>
    <w:p w14:paraId="797DF09D" w14:textId="6CE5B382" w:rsidR="009E2D92" w:rsidRPr="009830D1" w:rsidRDefault="00C15C14" w:rsidP="00EA4D81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</w:t>
      </w:r>
      <w:r w:rsidR="005E31AF" w:rsidRPr="009830D1">
        <w:rPr>
          <w:rFonts w:ascii="GillSans Light" w:hAnsi="GillSans Light"/>
        </w:rPr>
        <w:t>_______________________________</w:t>
      </w:r>
    </w:p>
    <w:p w14:paraId="43466E7D" w14:textId="77777777" w:rsidR="00EB5AF9" w:rsidRPr="009830D1" w:rsidRDefault="00EB5AF9" w:rsidP="00A222B7">
      <w:pPr>
        <w:tabs>
          <w:tab w:val="left" w:pos="7725"/>
        </w:tabs>
        <w:spacing w:before="240"/>
        <w:rPr>
          <w:rFonts w:ascii="GillSans Light" w:hAnsi="GillSans Light"/>
          <w:b/>
        </w:rPr>
      </w:pPr>
    </w:p>
    <w:p w14:paraId="6A1A3FEE" w14:textId="41284369" w:rsidR="00A222B7" w:rsidRPr="00417DC9" w:rsidRDefault="002D2E41" w:rsidP="005A6555">
      <w:pPr>
        <w:tabs>
          <w:tab w:val="left" w:pos="7725"/>
        </w:tabs>
        <w:spacing w:before="240" w:after="360"/>
        <w:rPr>
          <w:rFonts w:ascii="Gill Sans MT" w:hAnsi="Gill Sans MT"/>
        </w:rPr>
      </w:pPr>
      <w:r w:rsidRPr="00417DC9">
        <w:rPr>
          <w:rFonts w:ascii="Gill Sans MT" w:hAnsi="Gill Sans MT"/>
        </w:rPr>
        <w:t>PART 2: CEMETERY INFORMATION</w:t>
      </w:r>
    </w:p>
    <w:p w14:paraId="0C1371A5" w14:textId="1A20889E" w:rsidR="00A222B7" w:rsidRPr="009830D1" w:rsidRDefault="00A222B7" w:rsidP="00A222B7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</w:rPr>
        <w:t>Name of cemetery</w:t>
      </w:r>
      <w:r w:rsidR="00EC34C4" w:rsidRPr="009830D1">
        <w:rPr>
          <w:rFonts w:ascii="GillSans Light" w:hAnsi="GillSans Light"/>
        </w:rPr>
        <w:t xml:space="preserve"> to be sold</w:t>
      </w:r>
      <w:r w:rsidRPr="009830D1">
        <w:rPr>
          <w:rFonts w:ascii="GillSans Light" w:hAnsi="GillSans Light"/>
        </w:rPr>
        <w:t xml:space="preserve">: </w:t>
      </w:r>
    </w:p>
    <w:p w14:paraId="60FB74CC" w14:textId="77777777" w:rsidR="00A222B7" w:rsidRPr="009830D1" w:rsidRDefault="00A222B7" w:rsidP="00A222B7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29BC963E" w14:textId="77777777" w:rsidR="00A222B7" w:rsidRPr="009830D1" w:rsidRDefault="00A222B7" w:rsidP="00A222B7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2D0F7A5D" w14:textId="66EBD3D4" w:rsidR="00A316F1" w:rsidRPr="00A316F1" w:rsidRDefault="00A222B7" w:rsidP="00A222B7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</w:rPr>
        <w:t>Full address of</w:t>
      </w:r>
      <w:r w:rsidR="00A316F1">
        <w:rPr>
          <w:rFonts w:ascii="GillSans Light" w:hAnsi="GillSans Light"/>
        </w:rPr>
        <w:t xml:space="preserve"> the cemetery (</w:t>
      </w:r>
      <w:r w:rsidR="00A316F1">
        <w:rPr>
          <w:rFonts w:ascii="GillSans Light" w:hAnsi="GillSans Light"/>
          <w:i/>
        </w:rPr>
        <w:t>if only a portion of the cemetery is to be sold, please identify the portion of the cemetery to be sold</w:t>
      </w:r>
      <w:r w:rsidR="00A316F1">
        <w:rPr>
          <w:rFonts w:ascii="GillSans Light" w:hAnsi="GillSans Light"/>
        </w:rPr>
        <w:t xml:space="preserve">): </w:t>
      </w:r>
    </w:p>
    <w:p w14:paraId="258FB87C" w14:textId="77777777" w:rsidR="00FE7A2D" w:rsidRPr="009830D1" w:rsidRDefault="00FE7A2D" w:rsidP="00A222B7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15A53462" w14:textId="77777777" w:rsidR="00A222B7" w:rsidRPr="009830D1" w:rsidRDefault="00A222B7" w:rsidP="00A222B7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7DD74414" w14:textId="77777777" w:rsidR="00A222B7" w:rsidRPr="009830D1" w:rsidRDefault="00A222B7" w:rsidP="00A222B7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465BA11C" w14:textId="77777777" w:rsidR="00A222B7" w:rsidRPr="009830D1" w:rsidRDefault="00A222B7" w:rsidP="00A222B7">
      <w:pPr>
        <w:spacing w:after="240" w:line="240" w:lineRule="auto"/>
        <w:rPr>
          <w:rFonts w:ascii="GillSans Light" w:hAnsi="GillSans Light"/>
        </w:rPr>
      </w:pPr>
    </w:p>
    <w:p w14:paraId="19BAB7A9" w14:textId="361793FC" w:rsidR="00C07057" w:rsidRPr="009830D1" w:rsidRDefault="00C07057" w:rsidP="00C07057">
      <w:pPr>
        <w:rPr>
          <w:rFonts w:ascii="GillSans Light" w:hAnsi="GillSans Light"/>
        </w:rPr>
      </w:pPr>
      <w:r w:rsidRPr="009830D1">
        <w:rPr>
          <w:rFonts w:ascii="GillSans Light" w:hAnsi="GillSans Light"/>
        </w:rPr>
        <w:lastRenderedPageBreak/>
        <w:t>Have holders of an exclusive right of burial been notified in writing of the intention to sell the cemetery?</w:t>
      </w:r>
      <w:r w:rsidRPr="009830D1">
        <w:rPr>
          <w:rFonts w:ascii="GillSans Light" w:hAnsi="GillSans Light"/>
        </w:rPr>
        <w:tab/>
      </w:r>
      <w:r w:rsidRPr="009830D1">
        <w:rPr>
          <w:rFonts w:ascii="GillSans Light" w:hAnsi="GillSans Light"/>
        </w:rPr>
        <w:tab/>
      </w:r>
      <w:r w:rsidRPr="009830D1">
        <w:rPr>
          <w:rFonts w:ascii="GillSans Light" w:hAnsi="GillSans Light"/>
        </w:rPr>
        <w:tab/>
      </w:r>
      <w:r w:rsidRPr="009830D1">
        <w:rPr>
          <w:rFonts w:ascii="GillSans Light" w:hAnsi="GillSans Light"/>
        </w:rPr>
        <w:tab/>
      </w:r>
      <w:r w:rsidRPr="009830D1">
        <w:rPr>
          <w:rFonts w:ascii="GillSans Light" w:hAnsi="GillSans Light"/>
        </w:rPr>
        <w:tab/>
      </w:r>
      <w:r w:rsidRPr="009830D1">
        <w:rPr>
          <w:rFonts w:ascii="GillSans Light" w:hAnsi="GillSans Light"/>
        </w:rPr>
        <w:tab/>
      </w:r>
      <w:r w:rsidRPr="009830D1">
        <w:rPr>
          <w:rFonts w:ascii="GillSans Light" w:hAnsi="GillSans Light"/>
        </w:rPr>
        <w:tab/>
      </w:r>
    </w:p>
    <w:p w14:paraId="2B2494C1" w14:textId="77777777" w:rsidR="00C07057" w:rsidRPr="009830D1" w:rsidRDefault="00C07057" w:rsidP="00C07057">
      <w:pPr>
        <w:ind w:left="5760"/>
        <w:rPr>
          <w:rFonts w:ascii="GillSans Light" w:hAnsi="GillSans Light"/>
        </w:rPr>
      </w:pP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3170FBF" wp14:editId="46C3D0F4">
                <wp:simplePos x="0" y="0"/>
                <wp:positionH relativeFrom="margin">
                  <wp:posOffset>3314700</wp:posOffset>
                </wp:positionH>
                <wp:positionV relativeFrom="paragraph">
                  <wp:posOffset>39370</wp:posOffset>
                </wp:positionV>
                <wp:extent cx="438150" cy="3429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F5027" w14:textId="77777777" w:rsidR="00C07057" w:rsidRDefault="00C07057" w:rsidP="00C07057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170F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1pt;margin-top:3.1pt;width:34.5pt;height:27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" stroked="f">
                <v:textbox>
                  <w:txbxContent>
                    <w:p w14:paraId="2B9F5027" w14:textId="77777777" w:rsidR="00C07057" w:rsidRDefault="00C07057" w:rsidP="00C07057">
                      <w: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133EDD1" wp14:editId="20374837">
                <wp:simplePos x="0" y="0"/>
                <wp:positionH relativeFrom="column">
                  <wp:posOffset>466725</wp:posOffset>
                </wp:positionH>
                <wp:positionV relativeFrom="paragraph">
                  <wp:posOffset>10795</wp:posOffset>
                </wp:positionV>
                <wp:extent cx="485775" cy="342900"/>
                <wp:effectExtent l="0" t="0" r="9525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9119E" w14:textId="77777777" w:rsidR="00C07057" w:rsidRDefault="00C07057" w:rsidP="00C07057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3EDD1" id="_x0000_s1027" type="#_x0000_t202" style="position:absolute;left:0;text-align:left;margin-left:36.75pt;margin-top:.85pt;width:38.25pt;height:27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" stroked="f">
                <v:textbox>
                  <w:txbxContent>
                    <w:p w14:paraId="4339119E" w14:textId="77777777" w:rsidR="00C07057" w:rsidRDefault="00C07057" w:rsidP="00C07057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3DA1EEE" wp14:editId="61E145BC">
                <wp:simplePos x="0" y="0"/>
                <wp:positionH relativeFrom="margin">
                  <wp:align>left</wp:align>
                </wp:positionH>
                <wp:positionV relativeFrom="paragraph">
                  <wp:posOffset>20319</wp:posOffset>
                </wp:positionV>
                <wp:extent cx="276225" cy="25717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D36D0" id="Rectangle 16" o:spid="_x0000_s1026" style="position:absolute;margin-left:0;margin-top:1.6pt;width:21.75pt;height:20.2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A3D1CC2" wp14:editId="358501B0">
                <wp:simplePos x="0" y="0"/>
                <wp:positionH relativeFrom="margin">
                  <wp:posOffset>2686050</wp:posOffset>
                </wp:positionH>
                <wp:positionV relativeFrom="paragraph">
                  <wp:posOffset>10795</wp:posOffset>
                </wp:positionV>
                <wp:extent cx="276225" cy="27622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804BC" id="Rectangle 17" o:spid="_x0000_s1026" style="position:absolute;margin-left:211.5pt;margin-top:.85pt;width:21.75pt;height:21.7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" filled="f" strokecolor="windowText" strokeweight="1pt">
                <w10:wrap anchorx="margin"/>
              </v:rect>
            </w:pict>
          </mc:Fallback>
        </mc:AlternateContent>
      </w:r>
      <w:r w:rsidRPr="009830D1">
        <w:rPr>
          <w:rFonts w:ascii="GillSans Light" w:hAnsi="GillSans Light"/>
        </w:rPr>
        <w:t xml:space="preserve">         </w:t>
      </w:r>
    </w:p>
    <w:p w14:paraId="356B7918" w14:textId="77777777" w:rsidR="00C07057" w:rsidRPr="009830D1" w:rsidRDefault="00C07057" w:rsidP="00C07057">
      <w:pPr>
        <w:tabs>
          <w:tab w:val="left" w:pos="7725"/>
        </w:tabs>
        <w:spacing w:before="240"/>
        <w:rPr>
          <w:rFonts w:ascii="GillSans Light" w:hAnsi="GillSans Light"/>
        </w:rPr>
      </w:pPr>
    </w:p>
    <w:p w14:paraId="77116468" w14:textId="39D9103D" w:rsidR="00C07057" w:rsidRPr="009830D1" w:rsidRDefault="00C07057" w:rsidP="00C07057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4A9E9427" wp14:editId="40A6867E">
                <wp:simplePos x="0" y="0"/>
                <wp:positionH relativeFrom="margin">
                  <wp:posOffset>3324225</wp:posOffset>
                </wp:positionH>
                <wp:positionV relativeFrom="paragraph">
                  <wp:posOffset>334010</wp:posOffset>
                </wp:positionV>
                <wp:extent cx="438150" cy="3429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17E19" w14:textId="77777777" w:rsidR="00C07057" w:rsidRDefault="00C07057" w:rsidP="00C07057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9427" id="_x0000_s1028" type="#_x0000_t202" style="position:absolute;margin-left:261.75pt;margin-top:26.3pt;width:34.5pt;height:27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" stroked="f">
                <v:textbox>
                  <w:txbxContent>
                    <w:p w14:paraId="7B617E19" w14:textId="77777777" w:rsidR="00C07057" w:rsidRDefault="00C07057" w:rsidP="00C07057">
                      <w:r>
                        <w:t>NO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F825FF2" wp14:editId="57A7AE64">
                <wp:simplePos x="0" y="0"/>
                <wp:positionH relativeFrom="column">
                  <wp:posOffset>476250</wp:posOffset>
                </wp:positionH>
                <wp:positionV relativeFrom="paragraph">
                  <wp:posOffset>305435</wp:posOffset>
                </wp:positionV>
                <wp:extent cx="485775" cy="342900"/>
                <wp:effectExtent l="0" t="0" r="9525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6CF20C" w14:textId="77777777" w:rsidR="00C07057" w:rsidRDefault="00C07057" w:rsidP="00C07057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25FF2" id="_x0000_s1029" type="#_x0000_t202" style="position:absolute;margin-left:37.5pt;margin-top:24.05pt;width:38.25pt;height:27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" stroked="f">
                <v:textbox>
                  <w:txbxContent>
                    <w:p w14:paraId="456CF20C" w14:textId="77777777" w:rsidR="00C07057" w:rsidRDefault="00C07057" w:rsidP="00C07057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DA063F" wp14:editId="052E8983">
                <wp:simplePos x="0" y="0"/>
                <wp:positionH relativeFrom="margin">
                  <wp:posOffset>2741930</wp:posOffset>
                </wp:positionH>
                <wp:positionV relativeFrom="paragraph">
                  <wp:posOffset>325755</wp:posOffset>
                </wp:positionV>
                <wp:extent cx="276225" cy="2571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02D29" id="Rectangle 23" o:spid="_x0000_s1026" style="position:absolute;margin-left:215.9pt;margin-top:25.65pt;width:21.75pt;height:20.2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" filled="f" strokecolor="windowText" strokeweight="1pt">
                <w10:wrap anchorx="margin"/>
              </v:rect>
            </w:pict>
          </mc:Fallback>
        </mc:AlternateContent>
      </w:r>
      <w:r w:rsidRPr="009830D1">
        <w:rPr>
          <w:rFonts w:ascii="GillSans Light" w:hAnsi="GillSans Light"/>
        </w:rPr>
        <w:t xml:space="preserve">Has the Director of Public Health ever issued a notice/s </w:t>
      </w:r>
      <w:r w:rsidR="002B5080" w:rsidRPr="009830D1">
        <w:rPr>
          <w:rFonts w:ascii="GillSans Light" w:hAnsi="GillSans Light"/>
        </w:rPr>
        <w:t>in relation</w:t>
      </w:r>
      <w:r w:rsidRPr="009830D1">
        <w:rPr>
          <w:rFonts w:ascii="GillSans Light" w:hAnsi="GillSans Light"/>
        </w:rPr>
        <w:t xml:space="preserve"> to the cemetery? </w:t>
      </w:r>
    </w:p>
    <w:p w14:paraId="7145F00D" w14:textId="77777777" w:rsidR="00C07057" w:rsidRPr="009830D1" w:rsidRDefault="00C07057" w:rsidP="00C07057">
      <w:pPr>
        <w:tabs>
          <w:tab w:val="left" w:pos="7725"/>
        </w:tabs>
        <w:spacing w:before="240"/>
        <w:rPr>
          <w:rFonts w:ascii="GillSans Light" w:hAnsi="GillSans Light"/>
          <w:b/>
        </w:rPr>
      </w:pP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55E2C45" wp14:editId="68D5506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76225" cy="25717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772FE" id="Rectangle 24" o:spid="_x0000_s1026" style="position:absolute;margin-left:0;margin-top:-.05pt;width:21.75pt;height:20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" filled="f" strokecolor="windowText" strokeweight="1pt">
                <w10:wrap anchorx="margin"/>
              </v:rect>
            </w:pict>
          </mc:Fallback>
        </mc:AlternateContent>
      </w:r>
    </w:p>
    <w:p w14:paraId="09E48DFD" w14:textId="77777777" w:rsidR="00C07057" w:rsidRPr="009830D1" w:rsidRDefault="00C07057" w:rsidP="0097561C">
      <w:pPr>
        <w:rPr>
          <w:rFonts w:ascii="GillSans Light" w:hAnsi="GillSans Light"/>
          <w:b/>
        </w:rPr>
      </w:pPr>
    </w:p>
    <w:p w14:paraId="366082B8" w14:textId="77777777" w:rsidR="00C07057" w:rsidRPr="009830D1" w:rsidRDefault="00C07057" w:rsidP="0097561C">
      <w:pPr>
        <w:rPr>
          <w:rFonts w:ascii="GillSans Light" w:hAnsi="GillSans Light"/>
          <w:b/>
        </w:rPr>
      </w:pPr>
    </w:p>
    <w:p w14:paraId="7C7E769E" w14:textId="2027EA9E" w:rsidR="00A94949" w:rsidRPr="00417DC9" w:rsidRDefault="002D2E41" w:rsidP="0097561C">
      <w:pPr>
        <w:rPr>
          <w:rFonts w:ascii="Gill Sans MT" w:hAnsi="Gill Sans MT"/>
          <w:u w:val="single"/>
        </w:rPr>
      </w:pPr>
      <w:r w:rsidRPr="00417DC9">
        <w:rPr>
          <w:rFonts w:ascii="Gill Sans MT" w:hAnsi="Gill Sans MT"/>
        </w:rPr>
        <w:t>PART 3: DOCUMENTS CHECKLIST (please attach copies of the following documents)</w:t>
      </w:r>
    </w:p>
    <w:p w14:paraId="1A998F0D" w14:textId="77777777" w:rsidR="008C6DCD" w:rsidRPr="009830D1" w:rsidRDefault="00FE50BF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E2818D4" wp14:editId="4B635453">
                <wp:simplePos x="0" y="0"/>
                <wp:positionH relativeFrom="column">
                  <wp:posOffset>533400</wp:posOffset>
                </wp:positionH>
                <wp:positionV relativeFrom="paragraph">
                  <wp:posOffset>64135</wp:posOffset>
                </wp:positionV>
                <wp:extent cx="5314950" cy="342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1E105" w14:textId="56DDAF54" w:rsidR="00FE50BF" w:rsidRPr="00417DC9" w:rsidRDefault="002B5080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417DC9">
                              <w:rPr>
                                <w:rFonts w:ascii="GillSans Light" w:hAnsi="GillSans Light"/>
                              </w:rPr>
                              <w:t>Copy of n</w:t>
                            </w:r>
                            <w:r w:rsidR="0097561C" w:rsidRPr="00417DC9">
                              <w:rPr>
                                <w:rFonts w:ascii="GillSans Light" w:hAnsi="GillSans Light"/>
                              </w:rPr>
                              <w:t>otice of intention to sell</w:t>
                            </w:r>
                            <w:r w:rsidR="00FE50BF" w:rsidRPr="00417DC9">
                              <w:rPr>
                                <w:rFonts w:ascii="GillSans Light" w:hAnsi="GillSans Light"/>
                              </w:rPr>
                              <w:t xml:space="preserve"> </w:t>
                            </w:r>
                            <w:r w:rsidR="000A12BE" w:rsidRPr="00417DC9">
                              <w:rPr>
                                <w:rFonts w:ascii="GillSans Light" w:hAnsi="GillSans Light"/>
                              </w:rPr>
                              <w:t xml:space="preserve">the cemetery (as required under section </w:t>
                            </w:r>
                            <w:r w:rsidR="004219C8" w:rsidRPr="00417DC9">
                              <w:rPr>
                                <w:rFonts w:ascii="GillSans Light" w:hAnsi="GillSans Light"/>
                              </w:rPr>
                              <w:t>52</w:t>
                            </w:r>
                            <w:r w:rsidR="000A12BE" w:rsidRPr="00417DC9">
                              <w:rPr>
                                <w:rFonts w:ascii="GillSans Light" w:hAnsi="GillSans Light"/>
                              </w:rPr>
                              <w:t>(1</w:t>
                            </w:r>
                            <w:proofErr w:type="gramStart"/>
                            <w:r w:rsidR="000A12BE" w:rsidRPr="00417DC9">
                              <w:rPr>
                                <w:rFonts w:ascii="GillSans Light" w:hAnsi="GillSans Light"/>
                              </w:rPr>
                              <w:t>)(</w:t>
                            </w:r>
                            <w:proofErr w:type="gramEnd"/>
                            <w:r w:rsidR="000A12BE" w:rsidRPr="00417DC9">
                              <w:rPr>
                                <w:rFonts w:ascii="GillSans Light" w:hAnsi="GillSans Light"/>
                              </w:rPr>
                              <w:t>a)</w:t>
                            </w:r>
                            <w:r w:rsidR="002D2E41" w:rsidRPr="00417DC9">
                              <w:rPr>
                                <w:rFonts w:ascii="GillSans Light" w:hAnsi="GillSans Ligh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818D4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42pt;margin-top:5.05pt;width:418.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" stroked="f">
                <v:textbox>
                  <w:txbxContent>
                    <w:p w14:paraId="3741E105" w14:textId="56DDAF54" w:rsidR="00FE50BF" w:rsidRPr="00417DC9" w:rsidRDefault="002B5080">
                      <w:pPr>
                        <w:rPr>
                          <w:rFonts w:ascii="GillSans Light" w:hAnsi="GillSans Light"/>
                        </w:rPr>
                      </w:pPr>
                      <w:r w:rsidRPr="00417DC9">
                        <w:rPr>
                          <w:rFonts w:ascii="GillSans Light" w:hAnsi="GillSans Light"/>
                        </w:rPr>
                        <w:t>Copy of n</w:t>
                      </w:r>
                      <w:r w:rsidR="0097561C" w:rsidRPr="00417DC9">
                        <w:rPr>
                          <w:rFonts w:ascii="GillSans Light" w:hAnsi="GillSans Light"/>
                        </w:rPr>
                        <w:t>otice of intention to sell</w:t>
                      </w:r>
                      <w:r w:rsidR="00FE50BF" w:rsidRPr="00417DC9">
                        <w:rPr>
                          <w:rFonts w:ascii="GillSans Light" w:hAnsi="GillSans Light"/>
                        </w:rPr>
                        <w:t xml:space="preserve"> </w:t>
                      </w:r>
                      <w:r w:rsidR="000A12BE" w:rsidRPr="00417DC9">
                        <w:rPr>
                          <w:rFonts w:ascii="GillSans Light" w:hAnsi="GillSans Light"/>
                        </w:rPr>
                        <w:t xml:space="preserve">the cemetery (as required under section </w:t>
                      </w:r>
                      <w:r w:rsidR="004219C8" w:rsidRPr="00417DC9">
                        <w:rPr>
                          <w:rFonts w:ascii="GillSans Light" w:hAnsi="GillSans Light"/>
                        </w:rPr>
                        <w:t>52</w:t>
                      </w:r>
                      <w:r w:rsidR="000A12BE" w:rsidRPr="00417DC9">
                        <w:rPr>
                          <w:rFonts w:ascii="GillSans Light" w:hAnsi="GillSans Light"/>
                        </w:rPr>
                        <w:t>(1</w:t>
                      </w:r>
                      <w:proofErr w:type="gramStart"/>
                      <w:r w:rsidR="000A12BE" w:rsidRPr="00417DC9">
                        <w:rPr>
                          <w:rFonts w:ascii="GillSans Light" w:hAnsi="GillSans Light"/>
                        </w:rPr>
                        <w:t>)(</w:t>
                      </w:r>
                      <w:proofErr w:type="gramEnd"/>
                      <w:r w:rsidR="000A12BE" w:rsidRPr="00417DC9">
                        <w:rPr>
                          <w:rFonts w:ascii="GillSans Light" w:hAnsi="GillSans Light"/>
                        </w:rPr>
                        <w:t>a)</w:t>
                      </w:r>
                      <w:r w:rsidR="002D2E41" w:rsidRPr="00417DC9">
                        <w:rPr>
                          <w:rFonts w:ascii="GillSans Light" w:hAnsi="GillSans Ligh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C6DCD"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B427A4" wp14:editId="2B61944D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2762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EB387" id="Rectangle 9" o:spid="_x0000_s1026" style="position:absolute;margin-left:0;margin-top:8.25pt;width:21.75pt;height:21.7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</w:p>
    <w:p w14:paraId="10119EBF" w14:textId="77777777" w:rsidR="00A94949" w:rsidRPr="009830D1" w:rsidRDefault="00EA4D81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98310A8" wp14:editId="1422F033">
                <wp:simplePos x="0" y="0"/>
                <wp:positionH relativeFrom="column">
                  <wp:posOffset>520700</wp:posOffset>
                </wp:positionH>
                <wp:positionV relativeFrom="paragraph">
                  <wp:posOffset>243840</wp:posOffset>
                </wp:positionV>
                <wp:extent cx="5391150" cy="563245"/>
                <wp:effectExtent l="0" t="0" r="0" b="825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563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ABE33" w14:textId="541442EB" w:rsidR="006C19AA" w:rsidRPr="00417DC9" w:rsidRDefault="002D2E41" w:rsidP="00FE50BF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417DC9">
                              <w:rPr>
                                <w:rFonts w:ascii="GillSans Light" w:hAnsi="GillSans Light"/>
                              </w:rPr>
                              <w:t xml:space="preserve">All </w:t>
                            </w:r>
                            <w:r w:rsidR="0097561C" w:rsidRPr="00417DC9">
                              <w:rPr>
                                <w:rFonts w:ascii="GillSans Light" w:hAnsi="GillSans Light"/>
                              </w:rPr>
                              <w:t>information received in response to notice of intention to sell</w:t>
                            </w:r>
                            <w:r w:rsidR="00EC34C4" w:rsidRPr="00417DC9">
                              <w:rPr>
                                <w:rFonts w:ascii="GillSans Light" w:hAnsi="GillSans Light"/>
                              </w:rPr>
                              <w:t xml:space="preserve"> the cemetery</w:t>
                            </w:r>
                            <w:r w:rsidR="003809A6" w:rsidRPr="00417DC9">
                              <w:rPr>
                                <w:rFonts w:ascii="GillSans Light" w:hAnsi="GillSans Light"/>
                              </w:rPr>
                              <w:t xml:space="preserve"> (as required under section </w:t>
                            </w:r>
                            <w:r w:rsidR="004219C8" w:rsidRPr="00417DC9">
                              <w:rPr>
                                <w:rFonts w:ascii="GillSans Light" w:hAnsi="GillSans Light"/>
                              </w:rPr>
                              <w:t>54</w:t>
                            </w:r>
                            <w:r w:rsidR="003809A6" w:rsidRPr="00417DC9">
                              <w:rPr>
                                <w:rFonts w:ascii="GillSans Light" w:hAnsi="GillSans Light"/>
                              </w:rPr>
                              <w:t>(2</w:t>
                            </w:r>
                            <w:proofErr w:type="gramStart"/>
                            <w:r w:rsidR="003809A6" w:rsidRPr="00417DC9">
                              <w:rPr>
                                <w:rFonts w:ascii="GillSans Light" w:hAnsi="GillSans Light"/>
                              </w:rPr>
                              <w:t>)(</w:t>
                            </w:r>
                            <w:proofErr w:type="gramEnd"/>
                            <w:r w:rsidR="003809A6" w:rsidRPr="00417DC9">
                              <w:rPr>
                                <w:rFonts w:ascii="GillSans Light" w:hAnsi="GillSans Light"/>
                              </w:rPr>
                              <w:t>b)(iii)</w:t>
                            </w:r>
                            <w:r w:rsidR="00EB3C74" w:rsidRPr="00417DC9">
                              <w:rPr>
                                <w:rFonts w:ascii="GillSans Light" w:hAnsi="GillSans Light"/>
                              </w:rPr>
                              <w:t>)</w:t>
                            </w:r>
                          </w:p>
                          <w:p w14:paraId="781F7D2C" w14:textId="77777777" w:rsidR="00FE50BF" w:rsidRDefault="00FE50BF" w:rsidP="009E2D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10A8" id="_x0000_s1031" type="#_x0000_t202" style="position:absolute;margin-left:41pt;margin-top:19.2pt;width:424.5pt;height:44.3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" stroked="f">
                <v:textbox>
                  <w:txbxContent>
                    <w:p w14:paraId="55BABE33" w14:textId="541442EB" w:rsidR="006C19AA" w:rsidRPr="00417DC9" w:rsidRDefault="002D2E41" w:rsidP="00FE50BF">
                      <w:pPr>
                        <w:rPr>
                          <w:rFonts w:ascii="GillSans Light" w:hAnsi="GillSans Light"/>
                        </w:rPr>
                      </w:pPr>
                      <w:r w:rsidRPr="00417DC9">
                        <w:rPr>
                          <w:rFonts w:ascii="GillSans Light" w:hAnsi="GillSans Light"/>
                        </w:rPr>
                        <w:t xml:space="preserve">All </w:t>
                      </w:r>
                      <w:r w:rsidR="0097561C" w:rsidRPr="00417DC9">
                        <w:rPr>
                          <w:rFonts w:ascii="GillSans Light" w:hAnsi="GillSans Light"/>
                        </w:rPr>
                        <w:t>information received in response to notice of intention to sell</w:t>
                      </w:r>
                      <w:r w:rsidR="00EC34C4" w:rsidRPr="00417DC9">
                        <w:rPr>
                          <w:rFonts w:ascii="GillSans Light" w:hAnsi="GillSans Light"/>
                        </w:rPr>
                        <w:t xml:space="preserve"> the cemetery</w:t>
                      </w:r>
                      <w:r w:rsidR="003809A6" w:rsidRPr="00417DC9">
                        <w:rPr>
                          <w:rFonts w:ascii="GillSans Light" w:hAnsi="GillSans Light"/>
                        </w:rPr>
                        <w:t xml:space="preserve"> (as required under section </w:t>
                      </w:r>
                      <w:r w:rsidR="004219C8" w:rsidRPr="00417DC9">
                        <w:rPr>
                          <w:rFonts w:ascii="GillSans Light" w:hAnsi="GillSans Light"/>
                        </w:rPr>
                        <w:t>54</w:t>
                      </w:r>
                      <w:r w:rsidR="003809A6" w:rsidRPr="00417DC9">
                        <w:rPr>
                          <w:rFonts w:ascii="GillSans Light" w:hAnsi="GillSans Light"/>
                        </w:rPr>
                        <w:t>(2</w:t>
                      </w:r>
                      <w:proofErr w:type="gramStart"/>
                      <w:r w:rsidR="003809A6" w:rsidRPr="00417DC9">
                        <w:rPr>
                          <w:rFonts w:ascii="GillSans Light" w:hAnsi="GillSans Light"/>
                        </w:rPr>
                        <w:t>)(</w:t>
                      </w:r>
                      <w:proofErr w:type="gramEnd"/>
                      <w:r w:rsidR="003809A6" w:rsidRPr="00417DC9">
                        <w:rPr>
                          <w:rFonts w:ascii="GillSans Light" w:hAnsi="GillSans Light"/>
                        </w:rPr>
                        <w:t>b)(iii)</w:t>
                      </w:r>
                      <w:r w:rsidR="00EB3C74" w:rsidRPr="00417DC9">
                        <w:rPr>
                          <w:rFonts w:ascii="GillSans Light" w:hAnsi="GillSans Light"/>
                        </w:rPr>
                        <w:t>)</w:t>
                      </w:r>
                    </w:p>
                    <w:p w14:paraId="781F7D2C" w14:textId="77777777" w:rsidR="00FE50BF" w:rsidRDefault="00FE50BF" w:rsidP="009E2D92"/>
                  </w:txbxContent>
                </v:textbox>
                <w10:wrap type="square"/>
              </v:shape>
            </w:pict>
          </mc:Fallback>
        </mc:AlternateContent>
      </w:r>
      <w:r w:rsidR="00FE50BF"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58EF9" wp14:editId="222AB403">
                <wp:simplePos x="0" y="0"/>
                <wp:positionH relativeFrom="margin">
                  <wp:posOffset>-9525</wp:posOffset>
                </wp:positionH>
                <wp:positionV relativeFrom="paragraph">
                  <wp:posOffset>263525</wp:posOffset>
                </wp:positionV>
                <wp:extent cx="276225" cy="276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1A01" id="Rectangle 10" o:spid="_x0000_s1026" style="position:absolute;margin-left:-.75pt;margin-top:20.75pt;width:21.7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" filled="f" strokecolor="black [3213]" strokeweight="1pt">
                <w10:wrap anchorx="margin"/>
              </v:rect>
            </w:pict>
          </mc:Fallback>
        </mc:AlternateContent>
      </w:r>
    </w:p>
    <w:p w14:paraId="2E8B8F55" w14:textId="0893E72B" w:rsidR="00EB5AF9" w:rsidRPr="009830D1" w:rsidRDefault="00EB5AF9" w:rsidP="009B3DB0">
      <w:pPr>
        <w:tabs>
          <w:tab w:val="left" w:pos="7725"/>
        </w:tabs>
        <w:spacing w:before="240"/>
        <w:rPr>
          <w:rFonts w:ascii="GillSans Light" w:hAnsi="GillSans Light"/>
        </w:rPr>
      </w:pPr>
    </w:p>
    <w:p w14:paraId="0126B454" w14:textId="6E4F3889" w:rsidR="00EB5AF9" w:rsidRPr="009830D1" w:rsidRDefault="00EB5AF9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743C46" wp14:editId="308855F8">
                <wp:simplePos x="0" y="0"/>
                <wp:positionH relativeFrom="column">
                  <wp:posOffset>514350</wp:posOffset>
                </wp:positionH>
                <wp:positionV relativeFrom="paragraph">
                  <wp:posOffset>73025</wp:posOffset>
                </wp:positionV>
                <wp:extent cx="5391150" cy="43815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8E011" w14:textId="6A7B37A5" w:rsidR="00FE50BF" w:rsidRPr="00417DC9" w:rsidRDefault="003809A6" w:rsidP="00FE50BF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417DC9">
                              <w:rPr>
                                <w:rFonts w:ascii="GillSans Light" w:hAnsi="GillSans Light"/>
                              </w:rPr>
                              <w:t>Copy of</w:t>
                            </w:r>
                            <w:r w:rsidR="002D2E41" w:rsidRPr="00417DC9">
                              <w:rPr>
                                <w:rFonts w:ascii="GillSans Light" w:hAnsi="GillSans Light"/>
                              </w:rPr>
                              <w:t xml:space="preserve"> the a</w:t>
                            </w:r>
                            <w:r w:rsidR="0097561C" w:rsidRPr="00417DC9">
                              <w:rPr>
                                <w:rFonts w:ascii="GillSans Light" w:hAnsi="GillSans Light"/>
                              </w:rPr>
                              <w:t>udit</w:t>
                            </w:r>
                            <w:r w:rsidR="00E33D3C" w:rsidRPr="00417DC9">
                              <w:rPr>
                                <w:rFonts w:ascii="GillSans Light" w:hAnsi="GillSans Light"/>
                              </w:rPr>
                              <w:t xml:space="preserve"> of the cemetery </w:t>
                            </w:r>
                            <w:r w:rsidR="004219C8" w:rsidRPr="00417DC9">
                              <w:rPr>
                                <w:rFonts w:ascii="GillSans Light" w:hAnsi="GillSans Light"/>
                              </w:rPr>
                              <w:t>(as required under section 53</w:t>
                            </w:r>
                            <w:r w:rsidR="00EC34C4" w:rsidRPr="00417DC9">
                              <w:rPr>
                                <w:rFonts w:ascii="GillSans Light" w:hAnsi="GillSans Light"/>
                              </w:rPr>
                              <w:t>)</w:t>
                            </w:r>
                            <w:r w:rsidR="00A316F1" w:rsidRPr="00417DC9">
                              <w:rPr>
                                <w:rFonts w:ascii="GillSans Light" w:hAnsi="GillSans Light"/>
                              </w:rPr>
                              <w:t xml:space="preserve"> (</w:t>
                            </w:r>
                            <w:r w:rsidR="00A316F1" w:rsidRPr="00417DC9">
                              <w:rPr>
                                <w:rFonts w:ascii="GillSans Light" w:hAnsi="GillSans Light"/>
                                <w:i/>
                              </w:rPr>
                              <w:t>refer to Audit Guidelines for further information on Audit requirements</w:t>
                            </w:r>
                            <w:r w:rsidR="00A316F1" w:rsidRPr="00417DC9">
                              <w:rPr>
                                <w:rFonts w:ascii="GillSans Light" w:hAnsi="GillSans Light"/>
                              </w:rPr>
                              <w:t xml:space="preserve">) </w:t>
                            </w:r>
                          </w:p>
                          <w:p w14:paraId="30F8CB1C" w14:textId="77777777" w:rsidR="00FE50BF" w:rsidRDefault="00FE50BF" w:rsidP="00FE50BF"/>
                          <w:p w14:paraId="5394D054" w14:textId="77777777" w:rsidR="00FE50BF" w:rsidRDefault="00FE50BF" w:rsidP="00FE50BF"/>
                          <w:p w14:paraId="0F091A95" w14:textId="77777777" w:rsidR="00FE50BF" w:rsidRDefault="00FE50BF" w:rsidP="00FE50B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3C46" id="_x0000_s1032" type="#_x0000_t202" style="position:absolute;margin-left:40.5pt;margin-top:5.75pt;width:424.5pt;height:34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" stroked="f">
                <v:textbox>
                  <w:txbxContent>
                    <w:p w14:paraId="5038E011" w14:textId="6A7B37A5" w:rsidR="00FE50BF" w:rsidRPr="00417DC9" w:rsidRDefault="003809A6" w:rsidP="00FE50BF">
                      <w:pPr>
                        <w:rPr>
                          <w:rFonts w:ascii="GillSans Light" w:hAnsi="GillSans Light"/>
                        </w:rPr>
                      </w:pPr>
                      <w:r w:rsidRPr="00417DC9">
                        <w:rPr>
                          <w:rFonts w:ascii="GillSans Light" w:hAnsi="GillSans Light"/>
                        </w:rPr>
                        <w:t>Copy of</w:t>
                      </w:r>
                      <w:r w:rsidR="002D2E41" w:rsidRPr="00417DC9">
                        <w:rPr>
                          <w:rFonts w:ascii="GillSans Light" w:hAnsi="GillSans Light"/>
                        </w:rPr>
                        <w:t xml:space="preserve"> the a</w:t>
                      </w:r>
                      <w:r w:rsidR="0097561C" w:rsidRPr="00417DC9">
                        <w:rPr>
                          <w:rFonts w:ascii="GillSans Light" w:hAnsi="GillSans Light"/>
                        </w:rPr>
                        <w:t>udit</w:t>
                      </w:r>
                      <w:r w:rsidR="00E33D3C" w:rsidRPr="00417DC9">
                        <w:rPr>
                          <w:rFonts w:ascii="GillSans Light" w:hAnsi="GillSans Light"/>
                        </w:rPr>
                        <w:t xml:space="preserve"> of the cemetery </w:t>
                      </w:r>
                      <w:r w:rsidR="004219C8" w:rsidRPr="00417DC9">
                        <w:rPr>
                          <w:rFonts w:ascii="GillSans Light" w:hAnsi="GillSans Light"/>
                        </w:rPr>
                        <w:t>(as required under section 53</w:t>
                      </w:r>
                      <w:r w:rsidR="00EC34C4" w:rsidRPr="00417DC9">
                        <w:rPr>
                          <w:rFonts w:ascii="GillSans Light" w:hAnsi="GillSans Light"/>
                        </w:rPr>
                        <w:t>)</w:t>
                      </w:r>
                      <w:r w:rsidR="00A316F1" w:rsidRPr="00417DC9">
                        <w:rPr>
                          <w:rFonts w:ascii="GillSans Light" w:hAnsi="GillSans Light"/>
                        </w:rPr>
                        <w:t xml:space="preserve"> (</w:t>
                      </w:r>
                      <w:r w:rsidR="00A316F1" w:rsidRPr="00417DC9">
                        <w:rPr>
                          <w:rFonts w:ascii="GillSans Light" w:hAnsi="GillSans Light"/>
                          <w:i/>
                        </w:rPr>
                        <w:t>refer to Audit Guidelines for further information on Audit requirements</w:t>
                      </w:r>
                      <w:r w:rsidR="00A316F1" w:rsidRPr="00417DC9">
                        <w:rPr>
                          <w:rFonts w:ascii="GillSans Light" w:hAnsi="GillSans Light"/>
                        </w:rPr>
                        <w:t xml:space="preserve">) </w:t>
                      </w:r>
                    </w:p>
                    <w:p w14:paraId="30F8CB1C" w14:textId="77777777" w:rsidR="00FE50BF" w:rsidRDefault="00FE50BF" w:rsidP="00FE50BF"/>
                    <w:p w14:paraId="5394D054" w14:textId="77777777" w:rsidR="00FE50BF" w:rsidRDefault="00FE50BF" w:rsidP="00FE50BF"/>
                    <w:p w14:paraId="0F091A95" w14:textId="77777777" w:rsidR="00FE50BF" w:rsidRDefault="00FE50BF" w:rsidP="00FE50BF"/>
                  </w:txbxContent>
                </v:textbox>
                <w10:wrap type="square"/>
              </v:shape>
            </w:pict>
          </mc:Fallback>
        </mc:AlternateContent>
      </w: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C1D279" wp14:editId="2E71021B">
                <wp:simplePos x="0" y="0"/>
                <wp:positionH relativeFrom="margin">
                  <wp:posOffset>-9525</wp:posOffset>
                </wp:positionH>
                <wp:positionV relativeFrom="paragraph">
                  <wp:posOffset>111125</wp:posOffset>
                </wp:positionV>
                <wp:extent cx="27622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70059" id="Rectangle 12" o:spid="_x0000_s1026" style="position:absolute;margin-left:-.75pt;margin-top:8.75pt;width:21.7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</w:p>
    <w:p w14:paraId="77E1F914" w14:textId="2AED59B6" w:rsidR="00EB5AF9" w:rsidRPr="009830D1" w:rsidRDefault="00EB5AF9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3CB0F0C" wp14:editId="70EFC7E8">
                <wp:simplePos x="0" y="0"/>
                <wp:positionH relativeFrom="column">
                  <wp:posOffset>490220</wp:posOffset>
                </wp:positionH>
                <wp:positionV relativeFrom="paragraph">
                  <wp:posOffset>321945</wp:posOffset>
                </wp:positionV>
                <wp:extent cx="5391150" cy="43815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DA41A" w14:textId="15EB1702" w:rsidR="00C35EB7" w:rsidRPr="00417DC9" w:rsidRDefault="002B5080" w:rsidP="00C35EB7">
                            <w:pPr>
                              <w:rPr>
                                <w:rFonts w:ascii="GillSans Light" w:hAnsi="GillSans Light"/>
                              </w:rPr>
                            </w:pPr>
                            <w:r w:rsidRPr="00417DC9">
                              <w:rPr>
                                <w:rFonts w:ascii="GillSans Light" w:hAnsi="GillSans Light"/>
                              </w:rPr>
                              <w:t>Receipt for</w:t>
                            </w:r>
                            <w:r w:rsidR="002D2E41" w:rsidRPr="00417DC9">
                              <w:rPr>
                                <w:rFonts w:ascii="GillSans Light" w:hAnsi="GillSans Light"/>
                              </w:rPr>
                              <w:t xml:space="preserve"> payment </w:t>
                            </w:r>
                            <w:r w:rsidR="0097561C" w:rsidRPr="00417DC9">
                              <w:rPr>
                                <w:rFonts w:ascii="GillSans Light" w:hAnsi="GillSans Light"/>
                              </w:rPr>
                              <w:t>of the application fee</w:t>
                            </w:r>
                          </w:p>
                          <w:p w14:paraId="4B0D3C95" w14:textId="77777777" w:rsidR="00C35EB7" w:rsidRDefault="00C35EB7" w:rsidP="00C35EB7"/>
                          <w:p w14:paraId="55D9F060" w14:textId="77777777" w:rsidR="00C35EB7" w:rsidRDefault="00C35EB7" w:rsidP="00C35EB7"/>
                          <w:p w14:paraId="24E78152" w14:textId="77777777" w:rsidR="00C35EB7" w:rsidRDefault="00C35EB7" w:rsidP="00C35EB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B0F0C" id="_x0000_s1033" type="#_x0000_t202" style="position:absolute;margin-left:38.6pt;margin-top:25.35pt;width:424.5pt;height:34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" stroked="f">
                <v:textbox>
                  <w:txbxContent>
                    <w:p w14:paraId="0C7DA41A" w14:textId="15EB1702" w:rsidR="00C35EB7" w:rsidRPr="00417DC9" w:rsidRDefault="002B5080" w:rsidP="00C35EB7">
                      <w:pPr>
                        <w:rPr>
                          <w:rFonts w:ascii="GillSans Light" w:hAnsi="GillSans Light"/>
                        </w:rPr>
                      </w:pPr>
                      <w:r w:rsidRPr="00417DC9">
                        <w:rPr>
                          <w:rFonts w:ascii="GillSans Light" w:hAnsi="GillSans Light"/>
                        </w:rPr>
                        <w:t>Receipt for</w:t>
                      </w:r>
                      <w:r w:rsidR="002D2E41" w:rsidRPr="00417DC9">
                        <w:rPr>
                          <w:rFonts w:ascii="GillSans Light" w:hAnsi="GillSans Light"/>
                        </w:rPr>
                        <w:t xml:space="preserve"> payment </w:t>
                      </w:r>
                      <w:r w:rsidR="0097561C" w:rsidRPr="00417DC9">
                        <w:rPr>
                          <w:rFonts w:ascii="GillSans Light" w:hAnsi="GillSans Light"/>
                        </w:rPr>
                        <w:t>of the application fee</w:t>
                      </w:r>
                    </w:p>
                    <w:p w14:paraId="4B0D3C95" w14:textId="77777777" w:rsidR="00C35EB7" w:rsidRDefault="00C35EB7" w:rsidP="00C35EB7"/>
                    <w:p w14:paraId="55D9F060" w14:textId="77777777" w:rsidR="00C35EB7" w:rsidRDefault="00C35EB7" w:rsidP="00C35EB7"/>
                    <w:p w14:paraId="24E78152" w14:textId="77777777" w:rsidR="00C35EB7" w:rsidRDefault="00C35EB7" w:rsidP="00C35EB7"/>
                  </w:txbxContent>
                </v:textbox>
                <w10:wrap type="square"/>
              </v:shape>
            </w:pict>
          </mc:Fallback>
        </mc:AlternateContent>
      </w:r>
    </w:p>
    <w:p w14:paraId="785C1E31" w14:textId="3CCD4C1A" w:rsidR="00EB5AF9" w:rsidRPr="009830D1" w:rsidRDefault="00EB5AF9" w:rsidP="00EB5AF9">
      <w:pPr>
        <w:rPr>
          <w:rFonts w:ascii="GillSans Light" w:hAnsi="GillSans Light"/>
        </w:rPr>
      </w:pPr>
      <w:r w:rsidRPr="009830D1">
        <w:rPr>
          <w:rFonts w:ascii="GillSans Light" w:hAnsi="GillSans Light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7657FD" wp14:editId="631C72CE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7622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42CB3" id="Rectangle 20" o:spid="_x0000_s1026" style="position:absolute;margin-left:0;margin-top:1.1pt;width:21.75pt;height:21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" filled="f" strokecolor="black [3213]" strokeweight="1pt">
                <w10:wrap anchorx="margin"/>
              </v:rect>
            </w:pict>
          </mc:Fallback>
        </mc:AlternateContent>
      </w:r>
    </w:p>
    <w:p w14:paraId="5B2E3BC8" w14:textId="07A45B4B" w:rsidR="00EB5AF9" w:rsidRPr="009830D1" w:rsidRDefault="00EB5AF9" w:rsidP="00EB5AF9">
      <w:pPr>
        <w:rPr>
          <w:rFonts w:ascii="GillSans Light" w:hAnsi="GillSans Light"/>
        </w:rPr>
      </w:pPr>
    </w:p>
    <w:p w14:paraId="063EEE37" w14:textId="77777777" w:rsidR="009830D1" w:rsidRDefault="009830D1" w:rsidP="009A4127">
      <w:pPr>
        <w:rPr>
          <w:rFonts w:ascii="GillSans Light" w:hAnsi="GillSans Light"/>
          <w:b/>
        </w:rPr>
      </w:pPr>
    </w:p>
    <w:p w14:paraId="0A7C22AB" w14:textId="041DCC9A" w:rsidR="009A4127" w:rsidRPr="00417DC9" w:rsidRDefault="009A4127" w:rsidP="009A4127">
      <w:pPr>
        <w:rPr>
          <w:rFonts w:ascii="Gill Sans MT" w:hAnsi="Gill Sans MT"/>
        </w:rPr>
      </w:pPr>
      <w:r w:rsidRPr="00417DC9">
        <w:rPr>
          <w:rFonts w:ascii="Gill Sans MT" w:hAnsi="Gill Sans MT"/>
        </w:rPr>
        <w:t xml:space="preserve">PART 4: SALE TIMEFRAMES </w:t>
      </w:r>
    </w:p>
    <w:p w14:paraId="240C003F" w14:textId="3D0EB8F9" w:rsidR="009A4127" w:rsidRPr="009830D1" w:rsidRDefault="009A4127" w:rsidP="009A4127">
      <w:pPr>
        <w:rPr>
          <w:rFonts w:ascii="GillSans Light" w:hAnsi="GillSans Light"/>
        </w:rPr>
      </w:pPr>
      <w:r w:rsidRPr="009830D1">
        <w:rPr>
          <w:rFonts w:ascii="GillSans Light" w:hAnsi="GillSans Light"/>
        </w:rPr>
        <w:t>Do you anticipate the sale process taking longer tha</w:t>
      </w:r>
      <w:bookmarkStart w:id="0" w:name="_GoBack"/>
      <w:bookmarkEnd w:id="0"/>
      <w:r w:rsidRPr="009830D1">
        <w:rPr>
          <w:rFonts w:ascii="GillSans Light" w:hAnsi="GillSans Light"/>
        </w:rPr>
        <w:t xml:space="preserve">n 12 months? If yes, what is the reason for this? </w:t>
      </w:r>
    </w:p>
    <w:p w14:paraId="528005EA" w14:textId="77777777" w:rsidR="009A4127" w:rsidRPr="009830D1" w:rsidRDefault="009A4127" w:rsidP="009A4127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146FC657" w14:textId="77777777" w:rsidR="009A4127" w:rsidRPr="009830D1" w:rsidRDefault="009A4127" w:rsidP="009A4127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1F18B367" w14:textId="77777777" w:rsidR="009A4127" w:rsidRPr="009830D1" w:rsidRDefault="009A4127" w:rsidP="009A4127">
      <w:pPr>
        <w:spacing w:after="240" w:line="240" w:lineRule="auto"/>
        <w:rPr>
          <w:rFonts w:ascii="GillSans Light" w:hAnsi="GillSans Light"/>
        </w:rPr>
      </w:pPr>
      <w:r w:rsidRPr="009830D1">
        <w:rPr>
          <w:rFonts w:ascii="GillSans Light" w:hAnsi="GillSans Light"/>
        </w:rPr>
        <w:t>____________________________________________________________________________</w:t>
      </w:r>
    </w:p>
    <w:p w14:paraId="7C4B68EC" w14:textId="77777777" w:rsidR="009830D1" w:rsidRDefault="009830D1" w:rsidP="009B3DB0">
      <w:pPr>
        <w:tabs>
          <w:tab w:val="left" w:pos="7725"/>
        </w:tabs>
        <w:spacing w:before="240"/>
        <w:rPr>
          <w:rFonts w:ascii="GillSans Light" w:hAnsi="GillSans Light"/>
          <w:b/>
        </w:rPr>
      </w:pPr>
    </w:p>
    <w:p w14:paraId="639704DD" w14:textId="37456549" w:rsidR="00EB5AF9" w:rsidRPr="00417DC9" w:rsidRDefault="00890E7D" w:rsidP="009B3DB0">
      <w:pPr>
        <w:tabs>
          <w:tab w:val="left" w:pos="7725"/>
        </w:tabs>
        <w:spacing w:before="240"/>
        <w:rPr>
          <w:rFonts w:ascii="Gill Sans MT" w:hAnsi="Gill Sans MT"/>
        </w:rPr>
      </w:pPr>
      <w:r w:rsidRPr="00417DC9">
        <w:rPr>
          <w:rFonts w:ascii="Gill Sans MT" w:hAnsi="Gill Sans MT"/>
        </w:rPr>
        <w:t xml:space="preserve">PART </w:t>
      </w:r>
      <w:r w:rsidR="009A4127" w:rsidRPr="00417DC9">
        <w:rPr>
          <w:rFonts w:ascii="Gill Sans MT" w:hAnsi="Gill Sans MT"/>
        </w:rPr>
        <w:t>5</w:t>
      </w:r>
      <w:r w:rsidRPr="00417DC9">
        <w:rPr>
          <w:rFonts w:ascii="Gill Sans MT" w:hAnsi="Gill Sans MT"/>
        </w:rPr>
        <w:t xml:space="preserve">: DECLARATION </w:t>
      </w:r>
    </w:p>
    <w:p w14:paraId="0F03C1A2" w14:textId="0AB33465" w:rsidR="00FE50BF" w:rsidRPr="009830D1" w:rsidRDefault="00E51CAD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</w:rPr>
        <w:t xml:space="preserve">I </w:t>
      </w:r>
      <w:r w:rsidR="00890E7D" w:rsidRPr="009830D1">
        <w:rPr>
          <w:rFonts w:ascii="GillSans Light" w:hAnsi="GillSans Light"/>
        </w:rPr>
        <w:t>confirm</w:t>
      </w:r>
      <w:r w:rsidRPr="009830D1">
        <w:rPr>
          <w:rFonts w:ascii="GillSans Light" w:hAnsi="GillSans Light"/>
        </w:rPr>
        <w:t xml:space="preserve"> that the information contained in this application is true and correct: </w:t>
      </w:r>
    </w:p>
    <w:p w14:paraId="0D057CFB" w14:textId="75AB7790" w:rsidR="00E51CAD" w:rsidRPr="009830D1" w:rsidRDefault="005734CC" w:rsidP="005734CC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</w:rPr>
        <w:t>Full Name: ___________________________________________</w:t>
      </w:r>
    </w:p>
    <w:p w14:paraId="3C95232C" w14:textId="04DA1073" w:rsidR="00E51CAD" w:rsidRPr="009830D1" w:rsidRDefault="00E51CAD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</w:rPr>
        <w:t>Signed</w:t>
      </w:r>
      <w:proofErr w:type="gramStart"/>
      <w:r w:rsidRPr="009830D1">
        <w:rPr>
          <w:rFonts w:ascii="GillSans Light" w:hAnsi="GillSans Light"/>
        </w:rPr>
        <w:t>:_</w:t>
      </w:r>
      <w:proofErr w:type="gramEnd"/>
      <w:r w:rsidRPr="009830D1">
        <w:rPr>
          <w:rFonts w:ascii="GillSans Light" w:hAnsi="GillSans Light"/>
        </w:rPr>
        <w:t>_____________________________________________     Date:__________________</w:t>
      </w:r>
    </w:p>
    <w:p w14:paraId="1D1A3684" w14:textId="4602F69D" w:rsidR="00E51CAD" w:rsidRPr="009830D1" w:rsidRDefault="00E51CAD" w:rsidP="009B3DB0">
      <w:pPr>
        <w:tabs>
          <w:tab w:val="left" w:pos="7725"/>
        </w:tabs>
        <w:spacing w:before="240"/>
        <w:rPr>
          <w:rFonts w:ascii="GillSans Light" w:hAnsi="GillSans Light"/>
        </w:rPr>
      </w:pPr>
      <w:r w:rsidRPr="009830D1">
        <w:rPr>
          <w:rFonts w:ascii="GillSans Light" w:hAnsi="GillSans Light"/>
        </w:rPr>
        <w:t xml:space="preserve">Please note that </w:t>
      </w:r>
      <w:r w:rsidR="00890E7D" w:rsidRPr="009830D1">
        <w:rPr>
          <w:rFonts w:ascii="GillSans Light" w:hAnsi="GillSans Light"/>
        </w:rPr>
        <w:t xml:space="preserve">penalties apply for providing false or misleading information in making an application under the </w:t>
      </w:r>
      <w:r w:rsidR="00890E7D" w:rsidRPr="009830D1">
        <w:rPr>
          <w:rFonts w:ascii="GillSans Light" w:hAnsi="GillSans Light"/>
          <w:i/>
        </w:rPr>
        <w:t>Burial and Cremation Act 20</w:t>
      </w:r>
      <w:r w:rsidR="003E1160">
        <w:rPr>
          <w:rFonts w:ascii="GillSans Light" w:hAnsi="GillSans Light"/>
          <w:i/>
        </w:rPr>
        <w:t>19</w:t>
      </w:r>
      <w:r w:rsidR="00890E7D" w:rsidRPr="009830D1">
        <w:rPr>
          <w:rFonts w:ascii="GillSans Light" w:hAnsi="GillSans Light"/>
          <w:i/>
        </w:rPr>
        <w:t xml:space="preserve">. </w:t>
      </w:r>
    </w:p>
    <w:sectPr w:rsidR="00E51CAD" w:rsidRPr="009830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1EB1D" w14:textId="77777777" w:rsidR="00731ED9" w:rsidRDefault="00731ED9" w:rsidP="002B5080">
      <w:pPr>
        <w:spacing w:after="0" w:line="240" w:lineRule="auto"/>
      </w:pPr>
      <w:r>
        <w:separator/>
      </w:r>
    </w:p>
  </w:endnote>
  <w:endnote w:type="continuationSeparator" w:id="0">
    <w:p w14:paraId="1B71F535" w14:textId="77777777" w:rsidR="00731ED9" w:rsidRDefault="00731ED9" w:rsidP="002B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Light">
    <w:altName w:val="Gill Sans"/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0E86" w14:textId="77777777" w:rsidR="003B5751" w:rsidRDefault="003B57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03E6B" w14:textId="33B39D22" w:rsidR="00C24F05" w:rsidRDefault="00C24F05">
    <w:pPr>
      <w:pStyle w:val="Footer"/>
      <w:rPr>
        <w:sz w:val="18"/>
      </w:rPr>
    </w:pPr>
    <w:r>
      <w:rPr>
        <w:sz w:val="18"/>
      </w:rPr>
      <w:t>V</w:t>
    </w:r>
    <w:r w:rsidR="003E1160">
      <w:rPr>
        <w:sz w:val="18"/>
      </w:rPr>
      <w:t>2</w:t>
    </w:r>
  </w:p>
  <w:p w14:paraId="743C2D78" w14:textId="15B809F7" w:rsidR="002B5080" w:rsidRPr="002B5080" w:rsidRDefault="003E1160">
    <w:pPr>
      <w:pStyle w:val="Footer"/>
      <w:rPr>
        <w:sz w:val="18"/>
      </w:rPr>
    </w:pPr>
    <w:r>
      <w:rPr>
        <w:sz w:val="18"/>
      </w:rPr>
      <w:t>19/</w:t>
    </w:r>
    <w:r w:rsidR="003B5751">
      <w:rPr>
        <w:sz w:val="18"/>
      </w:rPr>
      <w:t>11643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8ADF0" w14:textId="77777777" w:rsidR="003B5751" w:rsidRDefault="003B57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82A03F" w14:textId="77777777" w:rsidR="00731ED9" w:rsidRDefault="00731ED9" w:rsidP="002B5080">
      <w:pPr>
        <w:spacing w:after="0" w:line="240" w:lineRule="auto"/>
      </w:pPr>
      <w:r>
        <w:separator/>
      </w:r>
    </w:p>
  </w:footnote>
  <w:footnote w:type="continuationSeparator" w:id="0">
    <w:p w14:paraId="4847544B" w14:textId="77777777" w:rsidR="00731ED9" w:rsidRDefault="00731ED9" w:rsidP="002B50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6BA92" w14:textId="77777777" w:rsidR="003B5751" w:rsidRDefault="003B57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88E6" w14:textId="77777777" w:rsidR="003B5751" w:rsidRDefault="003B57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D4ED5" w14:textId="77777777" w:rsidR="003B5751" w:rsidRDefault="003B5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E4D33"/>
    <w:multiLevelType w:val="hybridMultilevel"/>
    <w:tmpl w:val="DCFE7D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68"/>
    <w:rsid w:val="000161FA"/>
    <w:rsid w:val="000A12BE"/>
    <w:rsid w:val="001E2A89"/>
    <w:rsid w:val="001E7BB7"/>
    <w:rsid w:val="00281209"/>
    <w:rsid w:val="002B5080"/>
    <w:rsid w:val="002D2E41"/>
    <w:rsid w:val="00375B70"/>
    <w:rsid w:val="003809A6"/>
    <w:rsid w:val="003B5751"/>
    <w:rsid w:val="003B7764"/>
    <w:rsid w:val="003E1160"/>
    <w:rsid w:val="00417DC9"/>
    <w:rsid w:val="004219C8"/>
    <w:rsid w:val="005511FF"/>
    <w:rsid w:val="005734CC"/>
    <w:rsid w:val="005A42AA"/>
    <w:rsid w:val="005A6555"/>
    <w:rsid w:val="005E31AF"/>
    <w:rsid w:val="006C19AA"/>
    <w:rsid w:val="00731ED9"/>
    <w:rsid w:val="00755075"/>
    <w:rsid w:val="007E245E"/>
    <w:rsid w:val="00890E7D"/>
    <w:rsid w:val="008C1AD6"/>
    <w:rsid w:val="008C6DCD"/>
    <w:rsid w:val="0097561C"/>
    <w:rsid w:val="009830D1"/>
    <w:rsid w:val="009A4127"/>
    <w:rsid w:val="009B3DB0"/>
    <w:rsid w:val="009E2D92"/>
    <w:rsid w:val="00A222B7"/>
    <w:rsid w:val="00A316F1"/>
    <w:rsid w:val="00A94949"/>
    <w:rsid w:val="00AC160C"/>
    <w:rsid w:val="00AC7C68"/>
    <w:rsid w:val="00B155B4"/>
    <w:rsid w:val="00BB0D34"/>
    <w:rsid w:val="00BF05F5"/>
    <w:rsid w:val="00C07057"/>
    <w:rsid w:val="00C15C14"/>
    <w:rsid w:val="00C24F05"/>
    <w:rsid w:val="00C35EB7"/>
    <w:rsid w:val="00C54F51"/>
    <w:rsid w:val="00C81CDC"/>
    <w:rsid w:val="00D07F20"/>
    <w:rsid w:val="00DA7D4B"/>
    <w:rsid w:val="00E33D3C"/>
    <w:rsid w:val="00E51CAD"/>
    <w:rsid w:val="00E82458"/>
    <w:rsid w:val="00EA4D81"/>
    <w:rsid w:val="00EB3C74"/>
    <w:rsid w:val="00EB5AF9"/>
    <w:rsid w:val="00EC34C4"/>
    <w:rsid w:val="00F418B8"/>
    <w:rsid w:val="00FB7C03"/>
    <w:rsid w:val="00FE50BF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30BF52"/>
  <w15:chartTrackingRefBased/>
  <w15:docId w15:val="{46A09812-6256-4742-A692-48CE66469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4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6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1F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E7A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A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A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A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A2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5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80"/>
  </w:style>
  <w:style w:type="paragraph" w:styleId="Footer">
    <w:name w:val="footer"/>
    <w:basedOn w:val="Normal"/>
    <w:link w:val="FooterChar"/>
    <w:uiPriority w:val="99"/>
    <w:unhideWhenUsed/>
    <w:rsid w:val="002B50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EE62-791B-4F47-A52C-E2426423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Premier and Cabinet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Mohan, Hazelyn</dc:creator>
  <cp:keywords/>
  <dc:description/>
  <cp:lastModifiedBy>Hofman, Danielle</cp:lastModifiedBy>
  <cp:revision>2</cp:revision>
  <cp:lastPrinted>2019-12-10T03:46:00Z</cp:lastPrinted>
  <dcterms:created xsi:type="dcterms:W3CDTF">2019-12-10T03:46:00Z</dcterms:created>
  <dcterms:modified xsi:type="dcterms:W3CDTF">2019-12-10T03:46:00Z</dcterms:modified>
</cp:coreProperties>
</file>